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CE00B" w14:textId="77777777" w:rsidR="00604FB1" w:rsidRPr="00005FA4" w:rsidRDefault="00000000">
      <w:pPr>
        <w:jc w:val="center"/>
        <w:rPr>
          <w:b/>
          <w:lang w:val="da-DK"/>
        </w:rPr>
      </w:pPr>
      <w:r w:rsidRPr="00005FA4">
        <w:rPr>
          <w:b/>
          <w:lang w:val="da-DK"/>
        </w:rPr>
        <w:t>Vedtægter for Glostrup Badminton Club</w:t>
      </w:r>
    </w:p>
    <w:p w14:paraId="5015F3CF" w14:textId="77777777" w:rsidR="00604FB1" w:rsidRPr="00005FA4" w:rsidRDefault="00000000" w:rsidP="00005FA4">
      <w:pPr>
        <w:jc w:val="center"/>
        <w:rPr>
          <w:lang w:val="da-DK"/>
        </w:rPr>
      </w:pPr>
      <w:r w:rsidRPr="00005FA4">
        <w:rPr>
          <w:b/>
          <w:lang w:val="da-DK"/>
        </w:rPr>
        <w:t>§ 1 Navn og Hjemsted</w:t>
      </w:r>
    </w:p>
    <w:p w14:paraId="75371A46" w14:textId="77777777" w:rsidR="00604FB1" w:rsidRPr="00005FA4" w:rsidRDefault="00000000">
      <w:pPr>
        <w:rPr>
          <w:lang w:val="da-DK"/>
        </w:rPr>
      </w:pPr>
      <w:r w:rsidRPr="00005FA4">
        <w:rPr>
          <w:lang w:val="da-DK"/>
        </w:rPr>
        <w:t>Stk. 1. Foreningens navn er "Glostrup Badminton Club".</w:t>
      </w:r>
    </w:p>
    <w:p w14:paraId="5DF7D39B" w14:textId="77777777" w:rsidR="00604FB1" w:rsidRPr="00005FA4" w:rsidRDefault="00000000">
      <w:pPr>
        <w:rPr>
          <w:lang w:val="da-DK"/>
        </w:rPr>
      </w:pPr>
      <w:r w:rsidRPr="00005FA4">
        <w:rPr>
          <w:lang w:val="da-DK"/>
        </w:rPr>
        <w:t>Stk. 2. Foreningens hjemsted er Glostrup Kommune.</w:t>
      </w:r>
    </w:p>
    <w:p w14:paraId="077DDBF8" w14:textId="77777777" w:rsidR="00604FB1" w:rsidRPr="00005FA4" w:rsidRDefault="00000000" w:rsidP="00005FA4">
      <w:pPr>
        <w:jc w:val="center"/>
        <w:rPr>
          <w:lang w:val="da-DK"/>
        </w:rPr>
      </w:pPr>
      <w:r w:rsidRPr="00005FA4">
        <w:rPr>
          <w:b/>
          <w:lang w:val="da-DK"/>
        </w:rPr>
        <w:t>§ 2 Foreningens formål</w:t>
      </w:r>
    </w:p>
    <w:p w14:paraId="026C79D6" w14:textId="77777777" w:rsidR="00604FB1" w:rsidRPr="00005FA4" w:rsidRDefault="00000000">
      <w:pPr>
        <w:rPr>
          <w:lang w:val="da-DK"/>
        </w:rPr>
      </w:pPr>
      <w:r w:rsidRPr="00005FA4">
        <w:rPr>
          <w:lang w:val="da-DK"/>
        </w:rPr>
        <w:t>Stk. 1. Det er Glostrup Badminton Clubs formål at tilbyde interesserede mulighed for at spille badminton og dygtiggøre sig inden for denne idræt samt med udgangspunkt i fællesskabet og det sociale liv i klubben at udbrede kendskabet til og interessen for at spille badminton.</w:t>
      </w:r>
    </w:p>
    <w:p w14:paraId="168AB7D3" w14:textId="77777777" w:rsidR="00604FB1" w:rsidRPr="00005FA4" w:rsidRDefault="00000000" w:rsidP="00005FA4">
      <w:pPr>
        <w:jc w:val="center"/>
        <w:rPr>
          <w:lang w:val="da-DK"/>
        </w:rPr>
      </w:pPr>
      <w:r w:rsidRPr="00005FA4">
        <w:rPr>
          <w:b/>
          <w:lang w:val="da-DK"/>
        </w:rPr>
        <w:t>§ 3 Medlemskab af organisationer m.v.</w:t>
      </w:r>
    </w:p>
    <w:p w14:paraId="62BACC28" w14:textId="77777777" w:rsidR="00604FB1" w:rsidRPr="00005FA4" w:rsidRDefault="00000000">
      <w:pPr>
        <w:rPr>
          <w:lang w:val="da-DK"/>
        </w:rPr>
      </w:pPr>
      <w:r w:rsidRPr="00005FA4">
        <w:rPr>
          <w:lang w:val="da-DK"/>
        </w:rPr>
        <w:t xml:space="preserve">Stk. 1. Foreningen er gennem Badminton Sjælland medlem af Dansk Badminton Forbund og derigennem tilsluttet Dansk Idrætsforbund og The International Badminton </w:t>
      </w:r>
      <w:proofErr w:type="spellStart"/>
      <w:r w:rsidRPr="00005FA4">
        <w:rPr>
          <w:lang w:val="da-DK"/>
        </w:rPr>
        <w:t>Federation</w:t>
      </w:r>
      <w:proofErr w:type="spellEnd"/>
      <w:r w:rsidRPr="00005FA4">
        <w:rPr>
          <w:lang w:val="da-DK"/>
        </w:rPr>
        <w:t xml:space="preserve">. Foreningen er </w:t>
      </w:r>
      <w:proofErr w:type="gramStart"/>
      <w:r w:rsidRPr="00005FA4">
        <w:rPr>
          <w:lang w:val="da-DK"/>
        </w:rPr>
        <w:t>endvidere</w:t>
      </w:r>
      <w:proofErr w:type="gramEnd"/>
      <w:r w:rsidRPr="00005FA4">
        <w:rPr>
          <w:lang w:val="da-DK"/>
        </w:rPr>
        <w:t xml:space="preserve"> medlem af DGI Midt- og Vestsjælland.</w:t>
      </w:r>
    </w:p>
    <w:p w14:paraId="3336F558" w14:textId="77777777" w:rsidR="00604FB1" w:rsidRPr="00005FA4" w:rsidRDefault="00000000" w:rsidP="00005FA4">
      <w:pPr>
        <w:jc w:val="center"/>
        <w:rPr>
          <w:lang w:val="da-DK"/>
        </w:rPr>
      </w:pPr>
      <w:r w:rsidRPr="00005FA4">
        <w:rPr>
          <w:b/>
          <w:lang w:val="da-DK"/>
        </w:rPr>
        <w:t>§ 4 Medlemskreds og kontingent</w:t>
      </w:r>
    </w:p>
    <w:p w14:paraId="5E6F1080" w14:textId="77777777" w:rsidR="00604FB1" w:rsidRPr="00005FA4" w:rsidRDefault="00000000">
      <w:pPr>
        <w:rPr>
          <w:lang w:val="da-DK"/>
        </w:rPr>
      </w:pPr>
      <w:r w:rsidRPr="00005FA4">
        <w:rPr>
          <w:lang w:val="da-DK"/>
        </w:rPr>
        <w:t>Stk. 1. Som medlem i Glostrup Badminton Club kan optages alle, der kan tilslutte sig foreningens formål, jf. dog § 2 og 3. Foreningen optager passive medlemmer.</w:t>
      </w:r>
    </w:p>
    <w:p w14:paraId="65D8EF0A" w14:textId="77777777" w:rsidR="00604FB1" w:rsidRPr="00005FA4" w:rsidRDefault="00000000">
      <w:pPr>
        <w:rPr>
          <w:lang w:val="da-DK"/>
        </w:rPr>
      </w:pPr>
      <w:r w:rsidRPr="00005FA4">
        <w:rPr>
          <w:lang w:val="da-DK"/>
        </w:rPr>
        <w:t>Stk. 2. Medlemmer under 16 år kan kun optages med tilladelse fra den pågældendes forældre eller værge.</w:t>
      </w:r>
    </w:p>
    <w:p w14:paraId="4E574C17" w14:textId="77777777" w:rsidR="00604FB1" w:rsidRPr="00005FA4" w:rsidRDefault="00000000">
      <w:pPr>
        <w:rPr>
          <w:lang w:val="da-DK"/>
        </w:rPr>
      </w:pPr>
      <w:r w:rsidRPr="00005FA4">
        <w:rPr>
          <w:lang w:val="da-DK"/>
        </w:rPr>
        <w:t>Stk. 3. Ingen, der er slettet på grund af restance fra medlemskab i en klub under DIF, kan optages som medlem før restancen er betalt. Ingen, der er ekskluderet af en klub under DIF, kan optages som medlem, medmindre den klub, der har ekskluderet, giver sit samtykke.</w:t>
      </w:r>
    </w:p>
    <w:p w14:paraId="060EF90F" w14:textId="77777777" w:rsidR="00604FB1" w:rsidRPr="00005FA4" w:rsidRDefault="00000000">
      <w:pPr>
        <w:rPr>
          <w:lang w:val="da-DK"/>
        </w:rPr>
      </w:pPr>
      <w:r w:rsidRPr="00005FA4">
        <w:rPr>
          <w:lang w:val="da-DK"/>
        </w:rPr>
        <w:t xml:space="preserve">Stk. 4. Medlemskontingent fastsættes for et år ad gangen af generalforsamlingen efter indstilling fra bestyrelsen. Generalforsamlingen kan </w:t>
      </w:r>
      <w:proofErr w:type="gramStart"/>
      <w:r w:rsidRPr="00005FA4">
        <w:rPr>
          <w:lang w:val="da-DK"/>
        </w:rPr>
        <w:t>endvidere</w:t>
      </w:r>
      <w:proofErr w:type="gramEnd"/>
      <w:r w:rsidRPr="00005FA4">
        <w:rPr>
          <w:lang w:val="da-DK"/>
        </w:rPr>
        <w:t xml:space="preserve"> fastsætte, at medlemmerne skal betale boldpenge, der varierer med boldforbruget blandt de enkelte medlemskategorier.</w:t>
      </w:r>
    </w:p>
    <w:p w14:paraId="07755ABE" w14:textId="77777777" w:rsidR="00604FB1" w:rsidRPr="00005FA4" w:rsidRDefault="00000000">
      <w:pPr>
        <w:rPr>
          <w:lang w:val="da-DK"/>
        </w:rPr>
      </w:pPr>
      <w:r w:rsidRPr="00005FA4">
        <w:rPr>
          <w:lang w:val="da-DK"/>
        </w:rPr>
        <w:t>Stk. 5. Bestyrelsen kan fastsætte, at medlemskontingent og boldpenge opkræves i rater eller for et år ad gangen.</w:t>
      </w:r>
    </w:p>
    <w:p w14:paraId="3C26D788" w14:textId="77777777" w:rsidR="00604FB1" w:rsidRPr="00005FA4" w:rsidRDefault="00000000">
      <w:pPr>
        <w:rPr>
          <w:lang w:val="da-DK"/>
        </w:rPr>
      </w:pPr>
      <w:r w:rsidRPr="00005FA4">
        <w:rPr>
          <w:lang w:val="da-DK"/>
        </w:rPr>
        <w:t>Stk. 6. Bestyrelsen kan fastsætte et gebyr, der skal betales for rykkere, der udsendes, når kontingent og boldpenge ikke er betalt til tiden.</w:t>
      </w:r>
    </w:p>
    <w:p w14:paraId="39275233" w14:textId="4D39FFFD" w:rsidR="00604FB1" w:rsidRPr="00005FA4" w:rsidRDefault="00000000">
      <w:pPr>
        <w:rPr>
          <w:lang w:val="da-DK"/>
        </w:rPr>
      </w:pPr>
      <w:r w:rsidRPr="00005FA4">
        <w:rPr>
          <w:lang w:val="da-DK"/>
        </w:rPr>
        <w:t xml:space="preserve">Stk. 7. Medlemskabet er løbende, men ophører automatisk, hvis </w:t>
      </w:r>
      <w:r w:rsidR="00005FA4" w:rsidRPr="00005FA4">
        <w:rPr>
          <w:lang w:val="da-DK"/>
        </w:rPr>
        <w:t>forfaldet kontingent</w:t>
      </w:r>
      <w:r w:rsidRPr="00005FA4">
        <w:rPr>
          <w:lang w:val="da-DK"/>
        </w:rPr>
        <w:t xml:space="preserve"> ikke er betalt til tiden.</w:t>
      </w:r>
    </w:p>
    <w:p w14:paraId="3489478B" w14:textId="77777777" w:rsidR="00604FB1" w:rsidRPr="00005FA4" w:rsidRDefault="00000000">
      <w:pPr>
        <w:rPr>
          <w:lang w:val="da-DK"/>
        </w:rPr>
      </w:pPr>
      <w:r w:rsidRPr="00005FA4">
        <w:rPr>
          <w:lang w:val="da-DK"/>
        </w:rPr>
        <w:t>Stk. 8. Udmeldelse midt i en kontingentperiode berettiger ikke til refusion af kontingent og boldpenge.</w:t>
      </w:r>
    </w:p>
    <w:p w14:paraId="118A713F" w14:textId="77777777" w:rsidR="00604FB1" w:rsidRPr="00005FA4" w:rsidRDefault="00000000">
      <w:pPr>
        <w:rPr>
          <w:lang w:val="da-DK"/>
        </w:rPr>
      </w:pPr>
      <w:r w:rsidRPr="00005FA4">
        <w:rPr>
          <w:lang w:val="da-DK"/>
        </w:rPr>
        <w:lastRenderedPageBreak/>
        <w:t>Stk. 9. Medlemmerne er underkastet foreningens vedtægter og de bestemmelser, som bestyrelsen fastsætter samt de reglementer, der gælder for de lokaler, som foreningen benytter.</w:t>
      </w:r>
    </w:p>
    <w:p w14:paraId="072737E3" w14:textId="77777777" w:rsidR="00604FB1" w:rsidRPr="00005FA4" w:rsidRDefault="00000000">
      <w:pPr>
        <w:rPr>
          <w:lang w:val="da-DK"/>
        </w:rPr>
      </w:pPr>
      <w:r w:rsidRPr="00005FA4">
        <w:rPr>
          <w:lang w:val="da-DK"/>
        </w:rPr>
        <w:t>Stk. 10. Medlemmerne er så vidt det er muligt forpligtet til at hjælpe til med at afvikle foreningens arrangementer i overensstemmelse med de beslutninger, der træffes af bestyrelsen eller af udvalg, som bestyrelsen har nedsat.</w:t>
      </w:r>
    </w:p>
    <w:p w14:paraId="0697A336" w14:textId="77777777" w:rsidR="00604FB1" w:rsidRPr="00005FA4" w:rsidRDefault="00000000" w:rsidP="00005FA4">
      <w:pPr>
        <w:jc w:val="center"/>
        <w:rPr>
          <w:lang w:val="da-DK"/>
        </w:rPr>
      </w:pPr>
      <w:r w:rsidRPr="00005FA4">
        <w:rPr>
          <w:b/>
          <w:lang w:val="da-DK"/>
        </w:rPr>
        <w:t>§ 5 Generalforsamling</w:t>
      </w:r>
    </w:p>
    <w:p w14:paraId="025CF463" w14:textId="77777777" w:rsidR="00604FB1" w:rsidRPr="00005FA4" w:rsidRDefault="00000000">
      <w:pPr>
        <w:rPr>
          <w:lang w:val="da-DK"/>
        </w:rPr>
      </w:pPr>
      <w:r w:rsidRPr="00005FA4">
        <w:rPr>
          <w:lang w:val="da-DK"/>
        </w:rPr>
        <w:t>Stk. 1. Foreningens øverste myndighed er generalforsamlingen, der træffer beslutning ved almindeligt stemmeflertal blandt de fremmødte, jf. dog § 9 stk. 1 og 2.</w:t>
      </w:r>
    </w:p>
    <w:p w14:paraId="43181C0F" w14:textId="77777777" w:rsidR="00604FB1" w:rsidRPr="00005FA4" w:rsidRDefault="00000000">
      <w:pPr>
        <w:rPr>
          <w:lang w:val="da-DK"/>
        </w:rPr>
      </w:pPr>
      <w:r w:rsidRPr="00005FA4">
        <w:rPr>
          <w:lang w:val="da-DK"/>
        </w:rPr>
        <w:t>Stk. 2. Alle fremmødte medlemmer har stemmeret på generalforsamlingen. Medlemmer under 16 år har dog kun stemmeret ved en fremmødt forælder.</w:t>
      </w:r>
    </w:p>
    <w:p w14:paraId="0EF937BB" w14:textId="77777777" w:rsidR="00604FB1" w:rsidRPr="00005FA4" w:rsidRDefault="00000000">
      <w:pPr>
        <w:rPr>
          <w:lang w:val="da-DK"/>
        </w:rPr>
      </w:pPr>
      <w:r w:rsidRPr="00005FA4">
        <w:rPr>
          <w:lang w:val="da-DK"/>
        </w:rPr>
        <w:t>Stk. 3. Generalforsamlingen vælger en dirigent til at lede forhandlingerne. Dirigenten må ikke være medlem af bestyrelsen.</w:t>
      </w:r>
    </w:p>
    <w:p w14:paraId="09DBC7F8" w14:textId="77777777" w:rsidR="00604FB1" w:rsidRPr="00005FA4" w:rsidRDefault="00000000">
      <w:pPr>
        <w:rPr>
          <w:lang w:val="da-DK"/>
        </w:rPr>
      </w:pPr>
      <w:r w:rsidRPr="00005FA4">
        <w:rPr>
          <w:lang w:val="da-DK"/>
        </w:rPr>
        <w:t>Stk. 4. Der tages referat af generalforsamlingens møder.</w:t>
      </w:r>
    </w:p>
    <w:p w14:paraId="4F933010" w14:textId="35137BAD" w:rsidR="00604FB1" w:rsidRPr="00005FA4" w:rsidRDefault="00000000">
      <w:pPr>
        <w:rPr>
          <w:lang w:val="da-DK"/>
        </w:rPr>
      </w:pPr>
      <w:r w:rsidRPr="00005FA4">
        <w:rPr>
          <w:lang w:val="da-DK"/>
        </w:rPr>
        <w:t xml:space="preserve">Stk. 5. Ordinær generalforsamling afholdes hvert år i marts måned og indkaldes med mindst 3 ugers varsel ved annoncering </w:t>
      </w:r>
      <w:r w:rsidR="00005FA4" w:rsidRPr="00005FA4">
        <w:rPr>
          <w:lang w:val="da-DK"/>
        </w:rPr>
        <w:t>på Facebook-side og ved e-mail til alle medlemmer med kendt e-mailadresse</w:t>
      </w:r>
    </w:p>
    <w:p w14:paraId="5CA7ADC7" w14:textId="77777777" w:rsidR="00604FB1" w:rsidRPr="00005FA4" w:rsidRDefault="00000000">
      <w:pPr>
        <w:rPr>
          <w:lang w:val="da-DK"/>
        </w:rPr>
      </w:pPr>
      <w:r w:rsidRPr="00005FA4">
        <w:rPr>
          <w:lang w:val="da-DK"/>
        </w:rPr>
        <w:t>Stk. 6. Forslag, der ønskes behandlet på generalforsamlingen, skal være formanden i hænde senest 2 uger før generalforsamlingens afholdelse.</w:t>
      </w:r>
    </w:p>
    <w:p w14:paraId="27C28E93" w14:textId="77777777" w:rsidR="00604FB1" w:rsidRPr="00005FA4" w:rsidRDefault="00000000">
      <w:pPr>
        <w:rPr>
          <w:lang w:val="da-DK"/>
        </w:rPr>
      </w:pPr>
      <w:r w:rsidRPr="00005FA4">
        <w:rPr>
          <w:lang w:val="da-DK"/>
        </w:rPr>
        <w:t>Stk. 7. Dagsorden for den ordinære generalforsamling skal mindst indeholde følgende punkter:</w:t>
      </w:r>
    </w:p>
    <w:p w14:paraId="6DE46ABA" w14:textId="77777777" w:rsidR="00604FB1" w:rsidRPr="00005FA4" w:rsidRDefault="00000000">
      <w:pPr>
        <w:rPr>
          <w:lang w:val="da-DK"/>
        </w:rPr>
      </w:pPr>
      <w:r w:rsidRPr="00005FA4">
        <w:rPr>
          <w:lang w:val="da-DK"/>
        </w:rPr>
        <w:t>1. Valg af dirigent.</w:t>
      </w:r>
    </w:p>
    <w:p w14:paraId="6EDF4CCA" w14:textId="77777777" w:rsidR="00604FB1" w:rsidRPr="00005FA4" w:rsidRDefault="00000000">
      <w:pPr>
        <w:rPr>
          <w:lang w:val="da-DK"/>
        </w:rPr>
      </w:pPr>
      <w:r w:rsidRPr="00005FA4">
        <w:rPr>
          <w:lang w:val="da-DK"/>
        </w:rPr>
        <w:t>2. Valg af stemmetællere.</w:t>
      </w:r>
    </w:p>
    <w:p w14:paraId="0791DEE4" w14:textId="77777777" w:rsidR="00604FB1" w:rsidRPr="00005FA4" w:rsidRDefault="00000000">
      <w:pPr>
        <w:rPr>
          <w:lang w:val="da-DK"/>
        </w:rPr>
      </w:pPr>
      <w:r w:rsidRPr="00005FA4">
        <w:rPr>
          <w:lang w:val="da-DK"/>
        </w:rPr>
        <w:t>3. Bestyrelsens beretning.</w:t>
      </w:r>
    </w:p>
    <w:p w14:paraId="02208DE6" w14:textId="77777777" w:rsidR="00604FB1" w:rsidRPr="00005FA4" w:rsidRDefault="00000000">
      <w:pPr>
        <w:rPr>
          <w:lang w:val="da-DK"/>
        </w:rPr>
      </w:pPr>
      <w:r w:rsidRPr="00005FA4">
        <w:rPr>
          <w:lang w:val="da-DK"/>
        </w:rPr>
        <w:t>4. Forelæggelse og godkendelse af regnskab.</w:t>
      </w:r>
    </w:p>
    <w:p w14:paraId="35F06574" w14:textId="77777777" w:rsidR="00604FB1" w:rsidRPr="00005FA4" w:rsidRDefault="00000000">
      <w:pPr>
        <w:rPr>
          <w:lang w:val="da-DK"/>
        </w:rPr>
      </w:pPr>
      <w:r w:rsidRPr="00005FA4">
        <w:rPr>
          <w:lang w:val="da-DK"/>
        </w:rPr>
        <w:t>5. Indkomne forslag.</w:t>
      </w:r>
    </w:p>
    <w:p w14:paraId="6270F61F" w14:textId="77777777" w:rsidR="00604FB1" w:rsidRPr="00005FA4" w:rsidRDefault="00000000">
      <w:pPr>
        <w:rPr>
          <w:lang w:val="da-DK"/>
        </w:rPr>
      </w:pPr>
      <w:r w:rsidRPr="00005FA4">
        <w:rPr>
          <w:lang w:val="da-DK"/>
        </w:rPr>
        <w:t>6. Forelæggelse og godkendelse af næste års budget, herunder fastsættelse af kontingent og boldpenge.</w:t>
      </w:r>
    </w:p>
    <w:p w14:paraId="229EF215" w14:textId="77777777" w:rsidR="00604FB1" w:rsidRPr="00005FA4" w:rsidRDefault="00000000">
      <w:pPr>
        <w:rPr>
          <w:lang w:val="da-DK"/>
        </w:rPr>
      </w:pPr>
      <w:r w:rsidRPr="00005FA4">
        <w:rPr>
          <w:lang w:val="da-DK"/>
        </w:rPr>
        <w:t>7. Valg af bestyrelsesmedlemmer og suppleanter.</w:t>
      </w:r>
    </w:p>
    <w:p w14:paraId="46B9DBE8" w14:textId="77777777" w:rsidR="00604FB1" w:rsidRPr="00005FA4" w:rsidRDefault="00000000">
      <w:pPr>
        <w:rPr>
          <w:lang w:val="da-DK"/>
        </w:rPr>
      </w:pPr>
      <w:r w:rsidRPr="00005FA4">
        <w:rPr>
          <w:lang w:val="da-DK"/>
        </w:rPr>
        <w:t>8. Valg af revisor og suppleanter.</w:t>
      </w:r>
    </w:p>
    <w:p w14:paraId="633629AC" w14:textId="77777777" w:rsidR="00604FB1" w:rsidRPr="00005FA4" w:rsidRDefault="00000000">
      <w:pPr>
        <w:rPr>
          <w:lang w:val="da-DK"/>
        </w:rPr>
      </w:pPr>
      <w:r w:rsidRPr="00005FA4">
        <w:rPr>
          <w:lang w:val="da-DK"/>
        </w:rPr>
        <w:t>9. Eventuelt.</w:t>
      </w:r>
    </w:p>
    <w:p w14:paraId="2FE995E2" w14:textId="77777777" w:rsidR="00604FB1" w:rsidRPr="00005FA4" w:rsidRDefault="00000000">
      <w:pPr>
        <w:rPr>
          <w:lang w:val="da-DK"/>
        </w:rPr>
      </w:pPr>
      <w:r w:rsidRPr="00005FA4">
        <w:rPr>
          <w:lang w:val="da-DK"/>
        </w:rPr>
        <w:t>Stk. 8. Ekstraordinær generalforsamling kan til enhver tid indkaldes af bestyrelsen med mindst 8 dages varsel.</w:t>
      </w:r>
    </w:p>
    <w:p w14:paraId="2F27D63F" w14:textId="77777777" w:rsidR="00604FB1" w:rsidRPr="00005FA4" w:rsidRDefault="00000000">
      <w:pPr>
        <w:rPr>
          <w:lang w:val="da-DK"/>
        </w:rPr>
      </w:pPr>
      <w:r w:rsidRPr="00005FA4">
        <w:rPr>
          <w:lang w:val="da-DK"/>
        </w:rPr>
        <w:lastRenderedPageBreak/>
        <w:t>Stk. 9. Bestyrelsen skal indkalde til ekstraordinær generalforsamling til afholdelse inden en måned efter, at mindst 50 medlemmer har stillet skriftligt begrundet krav herom.</w:t>
      </w:r>
    </w:p>
    <w:p w14:paraId="2652EBE1" w14:textId="77777777" w:rsidR="00604FB1" w:rsidRPr="00005FA4" w:rsidRDefault="00000000" w:rsidP="00005FA4">
      <w:pPr>
        <w:jc w:val="center"/>
        <w:rPr>
          <w:lang w:val="da-DK"/>
        </w:rPr>
      </w:pPr>
      <w:r w:rsidRPr="00005FA4">
        <w:rPr>
          <w:b/>
          <w:lang w:val="da-DK"/>
        </w:rPr>
        <w:t>§ 6 Foreningens daglige ledelse</w:t>
      </w:r>
    </w:p>
    <w:p w14:paraId="562FEB08" w14:textId="77777777" w:rsidR="00604FB1" w:rsidRPr="00005FA4" w:rsidRDefault="00000000">
      <w:pPr>
        <w:rPr>
          <w:lang w:val="da-DK"/>
        </w:rPr>
      </w:pPr>
      <w:r w:rsidRPr="00005FA4">
        <w:rPr>
          <w:lang w:val="da-DK"/>
        </w:rPr>
        <w:t xml:space="preserve">Stk. 1. Foreningens daglige ledelse varetages af bestyrelsen, der består af mindst 4 medlemmer, der vælges af generalforsamlingen for 2 år ad gangen, </w:t>
      </w:r>
      <w:proofErr w:type="gramStart"/>
      <w:r w:rsidRPr="00005FA4">
        <w:rPr>
          <w:lang w:val="da-DK"/>
        </w:rPr>
        <w:t>således at</w:t>
      </w:r>
      <w:proofErr w:type="gramEnd"/>
      <w:r w:rsidRPr="00005FA4">
        <w:rPr>
          <w:lang w:val="da-DK"/>
        </w:rPr>
        <w:t xml:space="preserve"> det tilstræbes, at højst halvdelen af en siddende bestyrelse er på valg et givet år.</w:t>
      </w:r>
    </w:p>
    <w:p w14:paraId="07587903" w14:textId="77777777" w:rsidR="00604FB1" w:rsidRPr="00005FA4" w:rsidRDefault="00000000">
      <w:pPr>
        <w:rPr>
          <w:lang w:val="da-DK"/>
        </w:rPr>
      </w:pPr>
      <w:r w:rsidRPr="00005FA4">
        <w:rPr>
          <w:lang w:val="da-DK"/>
        </w:rPr>
        <w:t>Stk. 2. Bestyrelsen konstituerer sig selv ved valg af formand, næstformand og kasserer og øvrige bestyrelsesposter.</w:t>
      </w:r>
    </w:p>
    <w:p w14:paraId="6827192A" w14:textId="77777777" w:rsidR="00604FB1" w:rsidRPr="00005FA4" w:rsidRDefault="00000000">
      <w:pPr>
        <w:rPr>
          <w:lang w:val="da-DK"/>
        </w:rPr>
      </w:pPr>
      <w:r w:rsidRPr="00005FA4">
        <w:rPr>
          <w:lang w:val="da-DK"/>
        </w:rPr>
        <w:t>Stk. 3. Bestyrelsen har til opgave at lede og repræsentere foreningen i overensstemmelse med foreningens formål og generalforsamlingens beslutninger. Bestyrelsen disponerer over foreningens midler i henhold til det godkendte budget.</w:t>
      </w:r>
    </w:p>
    <w:p w14:paraId="3EFD5F7D" w14:textId="77777777" w:rsidR="00604FB1" w:rsidRPr="00005FA4" w:rsidRDefault="00000000">
      <w:pPr>
        <w:rPr>
          <w:lang w:val="da-DK"/>
        </w:rPr>
      </w:pPr>
      <w:r w:rsidRPr="00005FA4">
        <w:rPr>
          <w:lang w:val="da-DK"/>
        </w:rPr>
        <w:t>Stk. 4. Bestyrelsen fastsætter selv sin forretningsorden. Der tages referat af bestyrelsens møder.</w:t>
      </w:r>
    </w:p>
    <w:p w14:paraId="19450239" w14:textId="77777777" w:rsidR="00604FB1" w:rsidRPr="00005FA4" w:rsidRDefault="00000000">
      <w:pPr>
        <w:rPr>
          <w:lang w:val="da-DK"/>
        </w:rPr>
      </w:pPr>
      <w:r w:rsidRPr="00005FA4">
        <w:rPr>
          <w:lang w:val="da-DK"/>
        </w:rPr>
        <w:t>Stk. 5. Bestyrelsen kan nedsætte udvalg til at varetage særlige opgaver. Medlemmerne af udvalgene behøver ikke at være bestyrelsesmedlemmer.</w:t>
      </w:r>
    </w:p>
    <w:p w14:paraId="077306F3" w14:textId="77777777" w:rsidR="00604FB1" w:rsidRPr="00005FA4" w:rsidRDefault="00000000">
      <w:pPr>
        <w:rPr>
          <w:lang w:val="da-DK"/>
        </w:rPr>
      </w:pPr>
      <w:r w:rsidRPr="00005FA4">
        <w:rPr>
          <w:lang w:val="da-DK"/>
        </w:rPr>
        <w:t>Stk. 6. Bestyrelsen udarbejder en plan for benyttelse af de badmintonbaner, der er til rådighed for foreningen, og bestemmer, hvorledes banerne fordeles til brug for medlemmerne. Medlemmernes ønsker skal så vidt muligt søges imødekommet.</w:t>
      </w:r>
    </w:p>
    <w:p w14:paraId="62DE3B44" w14:textId="21ADB485" w:rsidR="00604FB1" w:rsidRPr="00005FA4" w:rsidRDefault="00000000" w:rsidP="00005FA4">
      <w:pPr>
        <w:rPr>
          <w:lang w:val="da-DK"/>
        </w:rPr>
      </w:pPr>
      <w:r w:rsidRPr="00005FA4">
        <w:rPr>
          <w:lang w:val="da-DK"/>
        </w:rPr>
        <w:t xml:space="preserve">Stk. 7. Bestyrelsen </w:t>
      </w:r>
      <w:r w:rsidR="00005FA4" w:rsidRPr="00005FA4">
        <w:rPr>
          <w:lang w:val="da-DK"/>
        </w:rPr>
        <w:t>kan aflyse planmæssigt spil på banerne hvis bestyrelsen beslutter at banerne skal anvendes til turneringer eller andre arrangementer.</w:t>
      </w:r>
      <w:r w:rsidR="00005FA4">
        <w:rPr>
          <w:lang w:val="da-DK"/>
        </w:rPr>
        <w:t xml:space="preserve"> </w:t>
      </w:r>
      <w:r w:rsidR="00005FA4" w:rsidRPr="00005FA4">
        <w:rPr>
          <w:lang w:val="da-DK"/>
        </w:rPr>
        <w:t>Planmæssigt spil på banerne aflyses også, hvis Glostrup Kommune aflyser tiden overfor klubben.</w:t>
      </w:r>
      <w:r w:rsidR="00005FA4">
        <w:rPr>
          <w:lang w:val="da-DK"/>
        </w:rPr>
        <w:t xml:space="preserve"> </w:t>
      </w:r>
      <w:r w:rsidR="00005FA4" w:rsidRPr="00005FA4">
        <w:rPr>
          <w:lang w:val="da-DK"/>
        </w:rPr>
        <w:t>Informationer om aflysning sker ved opslag på Facebook-side og ved e-mail til alle berørte medlemmer med kendt e-mailadresse med mindst 8 dages varsel.</w:t>
      </w:r>
    </w:p>
    <w:p w14:paraId="0294993E" w14:textId="77777777" w:rsidR="00604FB1" w:rsidRPr="00005FA4" w:rsidRDefault="00000000">
      <w:pPr>
        <w:rPr>
          <w:lang w:val="da-DK"/>
        </w:rPr>
      </w:pPr>
      <w:r w:rsidRPr="00005FA4">
        <w:rPr>
          <w:lang w:val="da-DK"/>
        </w:rPr>
        <w:t>Stk. 8. Foreningens midler skal være anbragt i et pengeinstitut på en konto i foreningens navn. Formanden og kassereren kan dog ligge inde med en mindre kassebeholdning, når den daglige drift nødvendiggør det. Vi må modtage elektronisk post fra pengeinstitut. For at hæve penge på foreningens konto kræves underskrift af kasserer eller formand.</w:t>
      </w:r>
    </w:p>
    <w:p w14:paraId="19C78477" w14:textId="77777777" w:rsidR="00604FB1" w:rsidRPr="00005FA4" w:rsidRDefault="00000000" w:rsidP="00005FA4">
      <w:pPr>
        <w:jc w:val="center"/>
        <w:rPr>
          <w:lang w:val="da-DK"/>
        </w:rPr>
      </w:pPr>
      <w:r w:rsidRPr="00005FA4">
        <w:rPr>
          <w:b/>
          <w:lang w:val="da-DK"/>
        </w:rPr>
        <w:t>§ 7 Regnskab og revision</w:t>
      </w:r>
    </w:p>
    <w:p w14:paraId="163191C4" w14:textId="77777777" w:rsidR="00604FB1" w:rsidRPr="00005FA4" w:rsidRDefault="00000000">
      <w:pPr>
        <w:rPr>
          <w:lang w:val="da-DK"/>
        </w:rPr>
      </w:pPr>
      <w:r w:rsidRPr="00005FA4">
        <w:rPr>
          <w:lang w:val="da-DK"/>
        </w:rPr>
        <w:t>Stk. 1. Der udarbejdes et årsregnskab bestående af resultatopgørelse, balance og noter med sammenligningstal fra årsregnskabet fra året før og fra budgettet.</w:t>
      </w:r>
    </w:p>
    <w:p w14:paraId="06B1D018" w14:textId="77777777" w:rsidR="00604FB1" w:rsidRPr="00005FA4" w:rsidRDefault="00000000">
      <w:pPr>
        <w:rPr>
          <w:lang w:val="da-DK"/>
        </w:rPr>
      </w:pPr>
      <w:r w:rsidRPr="00005FA4">
        <w:rPr>
          <w:lang w:val="da-DK"/>
        </w:rPr>
        <w:t>Stk. 2. Regnskabsåret er kalenderåret (1. januar til 31. december).</w:t>
      </w:r>
    </w:p>
    <w:p w14:paraId="6E88CB8F" w14:textId="77777777" w:rsidR="00604FB1" w:rsidRPr="00005FA4" w:rsidRDefault="00000000">
      <w:pPr>
        <w:rPr>
          <w:lang w:val="da-DK"/>
        </w:rPr>
      </w:pPr>
      <w:r w:rsidRPr="00005FA4">
        <w:rPr>
          <w:lang w:val="da-DK"/>
        </w:rPr>
        <w:t>Stk. 3. Årsregnskabet underskrives af samtlige bestyrelsesmedlemmer.</w:t>
      </w:r>
    </w:p>
    <w:p w14:paraId="10F6188D" w14:textId="77777777" w:rsidR="00604FB1" w:rsidRPr="00005FA4" w:rsidRDefault="00000000">
      <w:pPr>
        <w:rPr>
          <w:lang w:val="da-DK"/>
        </w:rPr>
      </w:pPr>
      <w:r w:rsidRPr="00005FA4">
        <w:rPr>
          <w:lang w:val="da-DK"/>
        </w:rPr>
        <w:t>Stk. 4. På den ordinære generalforsamling vælges en eller to revisorer, der har til opgave at gennemgå årsregnskabet og det tilhørende regnskabsmateriale.</w:t>
      </w:r>
    </w:p>
    <w:p w14:paraId="4C188667" w14:textId="77777777" w:rsidR="00604FB1" w:rsidRPr="00005FA4" w:rsidRDefault="00000000">
      <w:pPr>
        <w:rPr>
          <w:lang w:val="da-DK"/>
        </w:rPr>
      </w:pPr>
      <w:r w:rsidRPr="00005FA4">
        <w:rPr>
          <w:lang w:val="da-DK"/>
        </w:rPr>
        <w:lastRenderedPageBreak/>
        <w:t>Stk. 5. Revisor påtegner årsregnskabet. Hvis gennemgangen af regnskab og regnskabsmateriale har givet anledning til bemærkninger, skal de anføres i revisors påtegning.</w:t>
      </w:r>
    </w:p>
    <w:p w14:paraId="63E90B90" w14:textId="77777777" w:rsidR="00604FB1" w:rsidRPr="00005FA4" w:rsidRDefault="00000000" w:rsidP="00005FA4">
      <w:pPr>
        <w:jc w:val="center"/>
        <w:rPr>
          <w:lang w:val="da-DK"/>
        </w:rPr>
      </w:pPr>
      <w:r w:rsidRPr="00005FA4">
        <w:rPr>
          <w:b/>
          <w:lang w:val="da-DK"/>
        </w:rPr>
        <w:t>§ 8 Tegningsregler</w:t>
      </w:r>
    </w:p>
    <w:p w14:paraId="7E6D6D99" w14:textId="77777777" w:rsidR="00604FB1" w:rsidRPr="00005FA4" w:rsidRDefault="00000000">
      <w:pPr>
        <w:rPr>
          <w:lang w:val="da-DK"/>
        </w:rPr>
      </w:pPr>
      <w:r w:rsidRPr="00005FA4">
        <w:rPr>
          <w:lang w:val="da-DK"/>
        </w:rPr>
        <w:t>Stk. 1. Foreningen tegnes almindeligvis ved formanden eller kassereren. I sager, hvor det måtte forlanges af Glostrup Kommune, tegnes foreningen dog af den samlede bestyrelse.</w:t>
      </w:r>
    </w:p>
    <w:p w14:paraId="47128210" w14:textId="77777777" w:rsidR="00604FB1" w:rsidRPr="00005FA4" w:rsidRDefault="00000000">
      <w:pPr>
        <w:rPr>
          <w:lang w:val="da-DK"/>
        </w:rPr>
      </w:pPr>
      <w:r w:rsidRPr="00005FA4">
        <w:rPr>
          <w:lang w:val="da-DK"/>
        </w:rPr>
        <w:t>Stk. 2. I forhold til pengeinstitutter tegnes foreningen af kassereren eller formanden.</w:t>
      </w:r>
    </w:p>
    <w:p w14:paraId="2C1486D7" w14:textId="77777777" w:rsidR="00604FB1" w:rsidRPr="00005FA4" w:rsidRDefault="00000000">
      <w:pPr>
        <w:rPr>
          <w:lang w:val="da-DK"/>
        </w:rPr>
      </w:pPr>
      <w:r w:rsidRPr="00005FA4">
        <w:rPr>
          <w:lang w:val="da-DK"/>
        </w:rPr>
        <w:t>Stk. 3. At udpege et eller flere bestyrelsesmedlemmer til alene eller i fællesskab at kunne disponere over foreningens midler via elektroniske bankprodukter samt til at indgå kontrakter herom.</w:t>
      </w:r>
    </w:p>
    <w:p w14:paraId="2A85B695" w14:textId="77777777" w:rsidR="00604FB1" w:rsidRPr="00005FA4" w:rsidRDefault="00000000" w:rsidP="00005FA4">
      <w:pPr>
        <w:jc w:val="center"/>
        <w:rPr>
          <w:lang w:val="da-DK"/>
        </w:rPr>
      </w:pPr>
      <w:r w:rsidRPr="00005FA4">
        <w:rPr>
          <w:b/>
          <w:lang w:val="da-DK"/>
        </w:rPr>
        <w:t>§ 9 Vedtægtsændringer og opløsning</w:t>
      </w:r>
    </w:p>
    <w:p w14:paraId="66BA28C0" w14:textId="77777777" w:rsidR="00604FB1" w:rsidRPr="00005FA4" w:rsidRDefault="00000000">
      <w:pPr>
        <w:rPr>
          <w:lang w:val="da-DK"/>
        </w:rPr>
      </w:pPr>
      <w:r w:rsidRPr="00005FA4">
        <w:rPr>
          <w:lang w:val="da-DK"/>
        </w:rPr>
        <w:t>Stk. 1. Vedtægtsændringer kræver, at 3/4 af de stemmeberettigede tilstedeværende på en generalforsamling stemmer for ændringerne.</w:t>
      </w:r>
    </w:p>
    <w:p w14:paraId="0EBA378D" w14:textId="77777777" w:rsidR="00604FB1" w:rsidRPr="00005FA4" w:rsidRDefault="00000000">
      <w:pPr>
        <w:rPr>
          <w:lang w:val="da-DK"/>
        </w:rPr>
      </w:pPr>
      <w:r w:rsidRPr="00005FA4">
        <w:rPr>
          <w:lang w:val="da-DK"/>
        </w:rPr>
        <w:t>Stk. 2. Beslutning om foreningens opløsning kræver, at 3/4 af samtlige stemmeberettigede i foreningen stemmer for. Er denne andel af foreningens stemmeberettigede medlemmer ikke til stede på generalforsamlingen, indkalder bestyrelsen til en ekstraordinær generalforsamling, hvor 4/5 af de tilstedeværende – uanset antal – kan træffe beslutning om foreningens opløsning.</w:t>
      </w:r>
    </w:p>
    <w:p w14:paraId="18F1E1FC" w14:textId="77777777" w:rsidR="00604FB1" w:rsidRPr="00005FA4" w:rsidRDefault="00000000">
      <w:pPr>
        <w:rPr>
          <w:lang w:val="da-DK"/>
        </w:rPr>
      </w:pPr>
      <w:r w:rsidRPr="00005FA4">
        <w:rPr>
          <w:lang w:val="da-DK"/>
        </w:rPr>
        <w:t>Stk. 3. I tilfælde af foreningens opløsning skal dens eventuelle formue skænkes bort til idrætslige formål i Glostrup Kommune efter den afsluttende generalforsamlings bestemmelse.</w:t>
      </w:r>
    </w:p>
    <w:p w14:paraId="12773826" w14:textId="77777777" w:rsidR="00604FB1" w:rsidRPr="00005FA4" w:rsidRDefault="00000000">
      <w:pPr>
        <w:rPr>
          <w:lang w:val="da-DK"/>
        </w:rPr>
      </w:pPr>
      <w:r w:rsidRPr="00005FA4">
        <w:rPr>
          <w:lang w:val="da-DK"/>
        </w:rPr>
        <w:t>Stk. 4. ”Love for Glostrup Badminton Club” vedtaget på generalforsamlingen den 21. maj 2001, 3. maj 1982 som ændret på generalforsamlingerne den 10. maj 1985, den 26. maj 1986, den 22. maj 1989 og den 15. maj 1995 ophæves.</w:t>
      </w:r>
    </w:p>
    <w:p w14:paraId="114F0329" w14:textId="77777777" w:rsidR="00FF3646" w:rsidRDefault="00FF3646">
      <w:pPr>
        <w:rPr>
          <w:lang w:val="da-DK"/>
        </w:rPr>
      </w:pPr>
    </w:p>
    <w:p w14:paraId="02B1B4BE" w14:textId="74BD5462" w:rsidR="00604FB1" w:rsidRDefault="006B4FCD">
      <w:pPr>
        <w:rPr>
          <w:lang w:val="da-DK"/>
        </w:rPr>
      </w:pPr>
      <w:r>
        <w:rPr>
          <w:lang w:val="da-DK"/>
        </w:rPr>
        <w:t xml:space="preserve">Ændret på </w:t>
      </w:r>
      <w:r w:rsidR="00000000" w:rsidRPr="00005FA4">
        <w:rPr>
          <w:lang w:val="da-DK"/>
        </w:rPr>
        <w:t xml:space="preserve">foreningens generalforsamling den </w:t>
      </w:r>
      <w:r w:rsidR="003B778B">
        <w:rPr>
          <w:lang w:val="da-DK"/>
        </w:rPr>
        <w:t>23</w:t>
      </w:r>
      <w:r w:rsidR="00000000" w:rsidRPr="00005FA4">
        <w:rPr>
          <w:lang w:val="da-DK"/>
        </w:rPr>
        <w:t>. ma</w:t>
      </w:r>
      <w:r w:rsidR="003B778B">
        <w:rPr>
          <w:lang w:val="da-DK"/>
        </w:rPr>
        <w:t>rts 2026</w:t>
      </w:r>
    </w:p>
    <w:p w14:paraId="18484180" w14:textId="77777777" w:rsidR="00416890" w:rsidRPr="00005FA4" w:rsidRDefault="00416890">
      <w:pPr>
        <w:rPr>
          <w:lang w:val="da-DK"/>
        </w:rPr>
      </w:pPr>
    </w:p>
    <w:sectPr w:rsidR="00416890" w:rsidRPr="00005FA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527303335">
    <w:abstractNumId w:val="8"/>
  </w:num>
  <w:num w:numId="2" w16cid:durableId="69694738">
    <w:abstractNumId w:val="6"/>
  </w:num>
  <w:num w:numId="3" w16cid:durableId="109935089">
    <w:abstractNumId w:val="5"/>
  </w:num>
  <w:num w:numId="4" w16cid:durableId="1603151491">
    <w:abstractNumId w:val="4"/>
  </w:num>
  <w:num w:numId="5" w16cid:durableId="1468402038">
    <w:abstractNumId w:val="7"/>
  </w:num>
  <w:num w:numId="6" w16cid:durableId="757483263">
    <w:abstractNumId w:val="3"/>
  </w:num>
  <w:num w:numId="7" w16cid:durableId="179242219">
    <w:abstractNumId w:val="2"/>
  </w:num>
  <w:num w:numId="8" w16cid:durableId="1666937013">
    <w:abstractNumId w:val="1"/>
  </w:num>
  <w:num w:numId="9" w16cid:durableId="40187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FA4"/>
    <w:rsid w:val="00034616"/>
    <w:rsid w:val="0006063C"/>
    <w:rsid w:val="000B681A"/>
    <w:rsid w:val="0015074B"/>
    <w:rsid w:val="0029639D"/>
    <w:rsid w:val="00326F90"/>
    <w:rsid w:val="003B778B"/>
    <w:rsid w:val="00416890"/>
    <w:rsid w:val="004C14D9"/>
    <w:rsid w:val="00604FB1"/>
    <w:rsid w:val="006B4FCD"/>
    <w:rsid w:val="00AA1D8D"/>
    <w:rsid w:val="00B47730"/>
    <w:rsid w:val="00CB0664"/>
    <w:rsid w:val="00FC693F"/>
    <w:rsid w:val="00FF3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A7A0FE"/>
  <w14:defaultImageDpi w14:val="300"/>
  <w15:docId w15:val="{361BAF32-A11D-44A8-9642-F6B9440B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1121</Words>
  <Characters>6839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Lars Enevoldsen</cp:lastModifiedBy>
  <cp:revision>8</cp:revision>
  <dcterms:created xsi:type="dcterms:W3CDTF">2026-04-08T21:44:00Z</dcterms:created>
  <dcterms:modified xsi:type="dcterms:W3CDTF">2026-04-08T21:49:00Z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178c4-55d7-4d51-8c46-36a8cf9766b9_Enabled">
    <vt:lpwstr>true</vt:lpwstr>
  </property>
  <property fmtid="{D5CDD505-2E9C-101B-9397-08002B2CF9AE}" pid="3" name="MSIP_Label_76a178c4-55d7-4d51-8c46-36a8cf9766b9_SetDate">
    <vt:lpwstr>2026-04-08T21:44:13Z</vt:lpwstr>
  </property>
  <property fmtid="{D5CDD505-2E9C-101B-9397-08002B2CF9AE}" pid="4" name="MSIP_Label_76a178c4-55d7-4d51-8c46-36a8cf9766b9_Method">
    <vt:lpwstr>Standard</vt:lpwstr>
  </property>
  <property fmtid="{D5CDD505-2E9C-101B-9397-08002B2CF9AE}" pid="5" name="MSIP_Label_76a178c4-55d7-4d51-8c46-36a8cf9766b9_Name">
    <vt:lpwstr>Fortrolig data</vt:lpwstr>
  </property>
  <property fmtid="{D5CDD505-2E9C-101B-9397-08002B2CF9AE}" pid="6" name="MSIP_Label_76a178c4-55d7-4d51-8c46-36a8cf9766b9_SiteId">
    <vt:lpwstr>6ee0d2f5-899d-48c8-b2a3-33061f5665bc</vt:lpwstr>
  </property>
  <property fmtid="{D5CDD505-2E9C-101B-9397-08002B2CF9AE}" pid="7" name="MSIP_Label_76a178c4-55d7-4d51-8c46-36a8cf9766b9_ActionId">
    <vt:lpwstr>8603f5f3-5258-482a-9e9b-00e772757a8a</vt:lpwstr>
  </property>
  <property fmtid="{D5CDD505-2E9C-101B-9397-08002B2CF9AE}" pid="8" name="MSIP_Label_76a178c4-55d7-4d51-8c46-36a8cf9766b9_ContentBits">
    <vt:lpwstr>0</vt:lpwstr>
  </property>
  <property fmtid="{D5CDD505-2E9C-101B-9397-08002B2CF9AE}" pid="9" name="MSIP_Label_76a178c4-55d7-4d51-8c46-36a8cf9766b9_Tag">
    <vt:lpwstr>10, 3, 0, 1</vt:lpwstr>
  </property>
</Properties>
</file>